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495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561861" w:rsidTr="00561861">
        <w:trPr>
          <w:trHeight w:val="567"/>
        </w:trPr>
        <w:tc>
          <w:tcPr>
            <w:tcW w:w="9360" w:type="dxa"/>
            <w:shd w:val="clear" w:color="auto" w:fill="404040"/>
            <w:vAlign w:val="center"/>
            <w:hideMark/>
          </w:tcPr>
          <w:p w:rsidR="00561861" w:rsidRPr="00DE4F70" w:rsidRDefault="00561861">
            <w:pPr>
              <w:pStyle w:val="CompanyName"/>
              <w:spacing w:line="360" w:lineRule="auto"/>
              <w:rPr>
                <w:rFonts w:ascii="Times New Roman" w:hAnsi="Times New Roman"/>
                <w:szCs w:val="28"/>
              </w:rPr>
            </w:pPr>
            <w:r w:rsidRPr="00DE4F70">
              <w:rPr>
                <w:rFonts w:ascii="Times New Roman" w:hAnsi="Times New Roman"/>
                <w:szCs w:val="28"/>
              </w:rPr>
              <w:t>GREAT ZIMBABWE UNIVERSITY</w:t>
            </w:r>
          </w:p>
          <w:p w:rsidR="00561861" w:rsidRDefault="00561861">
            <w:pPr>
              <w:pStyle w:val="CompanyNam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E4F70">
              <w:rPr>
                <w:rFonts w:ascii="Times New Roman" w:hAnsi="Times New Roman"/>
                <w:szCs w:val="28"/>
              </w:rPr>
              <w:t>BUSINESS DEVELOPMENT</w:t>
            </w:r>
            <w:r w:rsidRPr="00DE4F70">
              <w:rPr>
                <w:rFonts w:ascii="Times New Roman" w:hAnsi="Times New Roman"/>
                <w:sz w:val="24"/>
                <w:szCs w:val="22"/>
              </w:rPr>
              <w:t xml:space="preserve"> </w:t>
            </w:r>
          </w:p>
        </w:tc>
      </w:tr>
    </w:tbl>
    <w:p w:rsidR="00561861" w:rsidRPr="00DE4F70" w:rsidRDefault="00971FE9" w:rsidP="00561861">
      <w:pPr>
        <w:rPr>
          <w:rFonts w:asciiTheme="minorHAnsi" w:eastAsiaTheme="minorHAnsi" w:hAnsiTheme="minorHAnsi"/>
          <w:b/>
          <w:sz w:val="28"/>
        </w:rPr>
      </w:pPr>
      <w:r w:rsidRPr="00DE4F70">
        <w:rPr>
          <w:b/>
          <w:sz w:val="28"/>
        </w:rPr>
        <w:t>Invitation for Space to Let</w:t>
      </w:r>
      <w:r w:rsidR="00DE4F70">
        <w:rPr>
          <w:b/>
          <w:sz w:val="28"/>
        </w:rPr>
        <w:t>.</w:t>
      </w:r>
    </w:p>
    <w:p w:rsidR="00561861" w:rsidRDefault="00561861" w:rsidP="00561861">
      <w:pPr>
        <w:rPr>
          <w:sz w:val="24"/>
        </w:rPr>
      </w:pPr>
      <w:r>
        <w:rPr>
          <w:sz w:val="24"/>
        </w:rPr>
        <w:t xml:space="preserve">Great Zimbabwe University Business development </w:t>
      </w:r>
      <w:r w:rsidR="00FC6878">
        <w:rPr>
          <w:sz w:val="24"/>
        </w:rPr>
        <w:t>department</w:t>
      </w:r>
      <w:r>
        <w:rPr>
          <w:sz w:val="24"/>
        </w:rPr>
        <w:t xml:space="preserve"> wishes to inform the </w:t>
      </w:r>
      <w:r w:rsidR="00FC6878">
        <w:rPr>
          <w:sz w:val="24"/>
        </w:rPr>
        <w:t xml:space="preserve">Students </w:t>
      </w:r>
      <w:r>
        <w:rPr>
          <w:sz w:val="24"/>
        </w:rPr>
        <w:t xml:space="preserve">on the availability of commercial space up for rental.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561861" w:rsidTr="0056186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61" w:rsidRDefault="007D4C11">
            <w:pPr>
              <w:spacing w:after="0" w:line="240" w:lineRule="auto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Location</w:t>
            </w:r>
          </w:p>
          <w:p w:rsidR="007D4C11" w:rsidRDefault="007D4C1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61" w:rsidRDefault="0056186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561861" w:rsidTr="0056186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61" w:rsidRDefault="007D4C1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Mashava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61" w:rsidRDefault="00FC687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Pavilion House (Space available for two students to share. Space Suitable for printing services and retail store services.</w:t>
            </w:r>
          </w:p>
          <w:p w:rsidR="00FC6878" w:rsidRDefault="00FC687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TLC (Space available for printing and retail store)</w:t>
            </w:r>
          </w:p>
          <w:p w:rsidR="00561861" w:rsidRDefault="00561861" w:rsidP="00FC6878">
            <w:pPr>
              <w:spacing w:after="0" w:line="240" w:lineRule="auto"/>
              <w:rPr>
                <w:sz w:val="24"/>
              </w:rPr>
            </w:pPr>
          </w:p>
        </w:tc>
      </w:tr>
      <w:tr w:rsidR="00561861" w:rsidTr="0056186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61" w:rsidRDefault="0056186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Mucheke Campus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61" w:rsidRPr="00FC6878" w:rsidRDefault="00FC6878" w:rsidP="00FC687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C6878">
              <w:rPr>
                <w:sz w:val="24"/>
              </w:rPr>
              <w:t>Space Suitable for printing services and retail store services</w:t>
            </w:r>
            <w:r w:rsidRPr="00FC6878">
              <w:rPr>
                <w:sz w:val="24"/>
              </w:rPr>
              <w:t xml:space="preserve"> </w:t>
            </w:r>
          </w:p>
        </w:tc>
      </w:tr>
    </w:tbl>
    <w:p w:rsidR="00FC6878" w:rsidRDefault="00FC6878" w:rsidP="00561861">
      <w:pPr>
        <w:rPr>
          <w:b/>
          <w:sz w:val="24"/>
        </w:rPr>
      </w:pPr>
    </w:p>
    <w:p w:rsidR="00561861" w:rsidRDefault="00561861" w:rsidP="00561861">
      <w:pPr>
        <w:rPr>
          <w:sz w:val="24"/>
        </w:rPr>
      </w:pPr>
      <w:r w:rsidRPr="00FC6878">
        <w:rPr>
          <w:b/>
          <w:sz w:val="24"/>
        </w:rPr>
        <w:t>Requirements:</w:t>
      </w:r>
      <w:r>
        <w:rPr>
          <w:sz w:val="24"/>
        </w:rPr>
        <w:t xml:space="preserve"> </w:t>
      </w:r>
      <w:r w:rsidR="00FC6878">
        <w:rPr>
          <w:sz w:val="24"/>
        </w:rPr>
        <w:t xml:space="preserve">Confirmation of registration, reference letter, source of income, </w:t>
      </w:r>
      <w:r w:rsidR="00F3305D">
        <w:rPr>
          <w:sz w:val="24"/>
        </w:rPr>
        <w:t xml:space="preserve">attach academic script </w:t>
      </w:r>
    </w:p>
    <w:p w:rsidR="00F3305D" w:rsidRDefault="00F3305D" w:rsidP="00561861">
      <w:pPr>
        <w:rPr>
          <w:sz w:val="24"/>
        </w:rPr>
      </w:pPr>
      <w:r>
        <w:rPr>
          <w:sz w:val="24"/>
        </w:rPr>
        <w:t xml:space="preserve">NB Students who have </w:t>
      </w:r>
      <w:r w:rsidR="00DE4F70">
        <w:rPr>
          <w:sz w:val="24"/>
        </w:rPr>
        <w:t>a pending hearing case or a previous academic offence are not eligible to apply.</w:t>
      </w:r>
    </w:p>
    <w:p w:rsidR="00561861" w:rsidRDefault="00DE4F70" w:rsidP="00561861">
      <w:pPr>
        <w:rPr>
          <w:sz w:val="24"/>
        </w:rPr>
      </w:pPr>
      <w:r>
        <w:rPr>
          <w:sz w:val="24"/>
        </w:rPr>
        <w:t>Application</w:t>
      </w:r>
      <w:r w:rsidR="00561861">
        <w:rPr>
          <w:sz w:val="24"/>
        </w:rPr>
        <w:t xml:space="preserve"> closing date: </w:t>
      </w:r>
      <w:r>
        <w:rPr>
          <w:b/>
          <w:sz w:val="24"/>
        </w:rPr>
        <w:t>23 October 2023</w:t>
      </w:r>
      <w:r w:rsidR="00561861">
        <w:rPr>
          <w:b/>
          <w:sz w:val="24"/>
        </w:rPr>
        <w:t>. Time: 15.00Hrs.</w:t>
      </w:r>
    </w:p>
    <w:p w:rsidR="00561861" w:rsidRDefault="00561861" w:rsidP="00561861">
      <w:pPr>
        <w:rPr>
          <w:sz w:val="24"/>
        </w:rPr>
      </w:pPr>
      <w:r>
        <w:rPr>
          <w:sz w:val="24"/>
        </w:rPr>
        <w:t xml:space="preserve">For more information kindly contact : +263 39 2266832, or email </w:t>
      </w:r>
      <w:hyperlink r:id="rId6" w:history="1">
        <w:r>
          <w:rPr>
            <w:rStyle w:val="Hyperlink"/>
            <w:sz w:val="24"/>
          </w:rPr>
          <w:t>busdvt@gzu.ac.zw</w:t>
        </w:r>
      </w:hyperlink>
      <w:r>
        <w:rPr>
          <w:sz w:val="24"/>
        </w:rPr>
        <w:t xml:space="preserve"> or call +263 772 455828 or +263 772974239.</w:t>
      </w:r>
    </w:p>
    <w:sectPr w:rsidR="00561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25881"/>
    <w:multiLevelType w:val="hybridMultilevel"/>
    <w:tmpl w:val="B76A00DE"/>
    <w:lvl w:ilvl="0" w:tplc="D52208E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648B9"/>
    <w:multiLevelType w:val="hybridMultilevel"/>
    <w:tmpl w:val="82B25A1A"/>
    <w:lvl w:ilvl="0" w:tplc="A4A85E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1599F"/>
    <w:multiLevelType w:val="hybridMultilevel"/>
    <w:tmpl w:val="0FD0EA2C"/>
    <w:lvl w:ilvl="0" w:tplc="E64EBD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D3"/>
    <w:rsid w:val="00063B60"/>
    <w:rsid w:val="000733E7"/>
    <w:rsid w:val="00085B8C"/>
    <w:rsid w:val="00092756"/>
    <w:rsid w:val="000A0CD3"/>
    <w:rsid w:val="000E4D8C"/>
    <w:rsid w:val="00106D8E"/>
    <w:rsid w:val="00131EC3"/>
    <w:rsid w:val="0018118E"/>
    <w:rsid w:val="00246EF1"/>
    <w:rsid w:val="003122D8"/>
    <w:rsid w:val="00340CAF"/>
    <w:rsid w:val="00457099"/>
    <w:rsid w:val="0046498F"/>
    <w:rsid w:val="004D4E31"/>
    <w:rsid w:val="005360FE"/>
    <w:rsid w:val="00553580"/>
    <w:rsid w:val="00561861"/>
    <w:rsid w:val="005C3A17"/>
    <w:rsid w:val="005C3E58"/>
    <w:rsid w:val="00627EF3"/>
    <w:rsid w:val="007C36C4"/>
    <w:rsid w:val="007D4C11"/>
    <w:rsid w:val="008615E9"/>
    <w:rsid w:val="00877F95"/>
    <w:rsid w:val="008B1D70"/>
    <w:rsid w:val="00960291"/>
    <w:rsid w:val="00971FE9"/>
    <w:rsid w:val="009D01FB"/>
    <w:rsid w:val="009D20F5"/>
    <w:rsid w:val="00AA7892"/>
    <w:rsid w:val="00B367D2"/>
    <w:rsid w:val="00BD0690"/>
    <w:rsid w:val="00BF3B7A"/>
    <w:rsid w:val="00C303BF"/>
    <w:rsid w:val="00C4698C"/>
    <w:rsid w:val="00CC5326"/>
    <w:rsid w:val="00DB1CC9"/>
    <w:rsid w:val="00DE4F70"/>
    <w:rsid w:val="00E0084C"/>
    <w:rsid w:val="00E0553D"/>
    <w:rsid w:val="00E061FF"/>
    <w:rsid w:val="00E1517F"/>
    <w:rsid w:val="00F3288B"/>
    <w:rsid w:val="00F3305D"/>
    <w:rsid w:val="00F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C7B63"/>
  <w15:chartTrackingRefBased/>
  <w15:docId w15:val="{BAC21E00-E7FF-46CC-B384-FCEA62F4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86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EF1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Z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E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01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ZW"/>
    </w:rPr>
  </w:style>
  <w:style w:type="character" w:styleId="Hyperlink">
    <w:name w:val="Hyperlink"/>
    <w:basedOn w:val="DefaultParagraphFont"/>
    <w:uiPriority w:val="99"/>
    <w:unhideWhenUsed/>
    <w:rsid w:val="00BD0690"/>
    <w:rPr>
      <w:color w:val="0563C1" w:themeColor="hyperlink"/>
      <w:u w:val="single"/>
    </w:rPr>
  </w:style>
  <w:style w:type="paragraph" w:customStyle="1" w:styleId="CompanyName">
    <w:name w:val="Company Name"/>
    <w:basedOn w:val="Normal"/>
    <w:qFormat/>
    <w:rsid w:val="00561861"/>
    <w:pPr>
      <w:spacing w:after="0" w:line="240" w:lineRule="auto"/>
      <w:jc w:val="center"/>
    </w:pPr>
    <w:rPr>
      <w:rFonts w:ascii="Cambria" w:eastAsia="Times New Roman" w:hAnsi="Cambria"/>
      <w:b/>
      <w:bCs/>
      <w:color w:val="FFFFFF"/>
      <w:spacing w:val="-15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sdvt@gzu.ac.z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8B3CE-210E-4BAC-9E79-75ACFA64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dc:description/>
  <cp:lastModifiedBy>Dainty Baker</cp:lastModifiedBy>
  <cp:revision>3</cp:revision>
  <cp:lastPrinted>2022-09-22T10:59:00Z</cp:lastPrinted>
  <dcterms:created xsi:type="dcterms:W3CDTF">2023-10-06T06:21:00Z</dcterms:created>
  <dcterms:modified xsi:type="dcterms:W3CDTF">2023-10-06T06:22:00Z</dcterms:modified>
</cp:coreProperties>
</file>